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5C" w:rsidRDefault="002C075C" w:rsidP="002C075C">
      <w:pPr>
        <w:pStyle w:val="a3"/>
        <w:spacing w:before="0" w:beforeAutospacing="0" w:after="0" w:afterAutospacing="0"/>
        <w:ind w:left="-709"/>
        <w:jc w:val="both"/>
        <w:rPr>
          <w:sz w:val="26"/>
          <w:szCs w:val="26"/>
        </w:rPr>
      </w:pPr>
      <w:r>
        <w:rPr>
          <w:b/>
          <w:noProof/>
          <w:color w:val="000000"/>
          <w:sz w:val="16"/>
          <w:szCs w:val="16"/>
        </w:rPr>
        <w:drawing>
          <wp:inline distT="0" distB="0" distL="0" distR="0">
            <wp:extent cx="6645695" cy="9133489"/>
            <wp:effectExtent l="19050" t="0" r="2755" b="0"/>
            <wp:docPr id="1" name="Рисунок 1" descr="C:\Documents and Settings\Приемная\Рабочий стол\Сканы\0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риемная\Рабочий стол\Сканы\0 011.jpg"/>
                    <pic:cNvPicPr>
                      <a:picLocks noChangeAspect="1" noChangeArrowheads="1"/>
                    </pic:cNvPicPr>
                  </pic:nvPicPr>
                  <pic:blipFill>
                    <a:blip r:embed="rId4"/>
                    <a:srcRect/>
                    <a:stretch>
                      <a:fillRect/>
                    </a:stretch>
                  </pic:blipFill>
                  <pic:spPr bwMode="auto">
                    <a:xfrm>
                      <a:off x="0" y="0"/>
                      <a:ext cx="6649372" cy="9138543"/>
                    </a:xfrm>
                    <a:prstGeom prst="rect">
                      <a:avLst/>
                    </a:prstGeom>
                    <a:noFill/>
                    <a:ln w="9525">
                      <a:noFill/>
                      <a:miter lim="800000"/>
                      <a:headEnd/>
                      <a:tailEnd/>
                    </a:ln>
                  </pic:spPr>
                </pic:pic>
              </a:graphicData>
            </a:graphic>
          </wp:inline>
        </w:drawing>
      </w:r>
    </w:p>
    <w:p w:rsidR="002C075C" w:rsidRDefault="002C075C" w:rsidP="005F3E05">
      <w:pPr>
        <w:pStyle w:val="a3"/>
        <w:spacing w:before="0" w:beforeAutospacing="0" w:after="0" w:afterAutospacing="0"/>
        <w:jc w:val="both"/>
        <w:rPr>
          <w:sz w:val="26"/>
          <w:szCs w:val="26"/>
        </w:rPr>
      </w:pPr>
    </w:p>
    <w:p w:rsidR="002C075C" w:rsidRDefault="002C075C" w:rsidP="005F3E05">
      <w:pPr>
        <w:pStyle w:val="a3"/>
        <w:spacing w:before="0" w:beforeAutospacing="0" w:after="0" w:afterAutospacing="0"/>
        <w:jc w:val="both"/>
        <w:rPr>
          <w:sz w:val="26"/>
          <w:szCs w:val="26"/>
        </w:rPr>
      </w:pPr>
    </w:p>
    <w:p w:rsidR="002C075C" w:rsidRDefault="002C075C" w:rsidP="005F3E05">
      <w:pPr>
        <w:pStyle w:val="a3"/>
        <w:spacing w:before="0" w:beforeAutospacing="0" w:after="0" w:afterAutospacing="0"/>
        <w:jc w:val="both"/>
        <w:rPr>
          <w:sz w:val="26"/>
          <w:szCs w:val="26"/>
        </w:rPr>
      </w:pPr>
    </w:p>
    <w:p w:rsidR="002C075C" w:rsidRDefault="002C075C" w:rsidP="005F3E05">
      <w:pPr>
        <w:pStyle w:val="a3"/>
        <w:spacing w:before="0" w:beforeAutospacing="0" w:after="0" w:afterAutospacing="0"/>
        <w:jc w:val="both"/>
        <w:rPr>
          <w:sz w:val="26"/>
          <w:szCs w:val="26"/>
        </w:rPr>
      </w:pP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создание и поддержка сайта являются предметом деятельности команды центра образования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центра образования.</w:t>
      </w:r>
    </w:p>
    <w:p w:rsidR="00086A4D" w:rsidRPr="00B06155" w:rsidRDefault="00086A4D" w:rsidP="005F3E05">
      <w:pPr>
        <w:autoSpaceDE w:val="0"/>
        <w:autoSpaceDN w:val="0"/>
        <w:adjustRightInd w:val="0"/>
        <w:jc w:val="both"/>
        <w:rPr>
          <w:sz w:val="26"/>
          <w:szCs w:val="26"/>
        </w:rPr>
      </w:pPr>
    </w:p>
    <w:p w:rsidR="00086A4D" w:rsidRPr="00B06155" w:rsidRDefault="00086A4D" w:rsidP="005F3E05">
      <w:pPr>
        <w:autoSpaceDE w:val="0"/>
        <w:autoSpaceDN w:val="0"/>
        <w:adjustRightInd w:val="0"/>
        <w:jc w:val="both"/>
        <w:rPr>
          <w:b/>
          <w:bCs/>
          <w:sz w:val="26"/>
          <w:szCs w:val="26"/>
        </w:rPr>
      </w:pPr>
      <w:r w:rsidRPr="00B06155">
        <w:rPr>
          <w:b/>
          <w:bCs/>
          <w:sz w:val="26"/>
          <w:szCs w:val="26"/>
        </w:rPr>
        <w:t>2. Цели, задачи Сайта</w:t>
      </w:r>
    </w:p>
    <w:p w:rsidR="00086A4D" w:rsidRPr="00B06155" w:rsidRDefault="00086A4D" w:rsidP="005F3E05">
      <w:pPr>
        <w:autoSpaceDE w:val="0"/>
        <w:autoSpaceDN w:val="0"/>
        <w:adjustRightInd w:val="0"/>
        <w:jc w:val="both"/>
        <w:rPr>
          <w:sz w:val="26"/>
          <w:szCs w:val="26"/>
        </w:rPr>
      </w:pPr>
      <w:r w:rsidRPr="00B06155">
        <w:rPr>
          <w:sz w:val="26"/>
          <w:szCs w:val="26"/>
        </w:rPr>
        <w:t>2.1. Целью создания и функционирования Сайта является развитие единого образовательного информационного пространства, представлен</w:t>
      </w:r>
      <w:r w:rsidR="005F3E05">
        <w:rPr>
          <w:sz w:val="26"/>
          <w:szCs w:val="26"/>
        </w:rPr>
        <w:t xml:space="preserve">ие образовательного учреждения </w:t>
      </w:r>
      <w:r w:rsidRPr="00B06155">
        <w:rPr>
          <w:sz w:val="26"/>
          <w:szCs w:val="26"/>
        </w:rPr>
        <w:t xml:space="preserve"> Интернет</w:t>
      </w:r>
      <w:r w:rsidR="005F3E05">
        <w:rPr>
          <w:sz w:val="26"/>
          <w:szCs w:val="26"/>
        </w:rPr>
        <w:t xml:space="preserve"> </w:t>
      </w:r>
      <w:r w:rsidRPr="00B06155">
        <w:rPr>
          <w:sz w:val="26"/>
          <w:szCs w:val="26"/>
        </w:rPr>
        <w:t>-</w:t>
      </w:r>
      <w:r w:rsidR="005F3E05">
        <w:rPr>
          <w:sz w:val="26"/>
          <w:szCs w:val="26"/>
        </w:rPr>
        <w:t xml:space="preserve"> </w:t>
      </w:r>
      <w:proofErr w:type="gramStart"/>
      <w:r w:rsidRPr="00B06155">
        <w:rPr>
          <w:sz w:val="26"/>
          <w:szCs w:val="26"/>
        </w:rPr>
        <w:t>сообществе</w:t>
      </w:r>
      <w:proofErr w:type="gramEnd"/>
      <w:r w:rsidRPr="00B06155">
        <w:rPr>
          <w:sz w:val="26"/>
          <w:szCs w:val="26"/>
        </w:rPr>
        <w:t>.</w:t>
      </w:r>
    </w:p>
    <w:p w:rsidR="00086A4D" w:rsidRPr="00B06155" w:rsidRDefault="00086A4D" w:rsidP="005F3E05">
      <w:pPr>
        <w:autoSpaceDE w:val="0"/>
        <w:autoSpaceDN w:val="0"/>
        <w:adjustRightInd w:val="0"/>
        <w:jc w:val="both"/>
        <w:rPr>
          <w:sz w:val="26"/>
          <w:szCs w:val="26"/>
        </w:rPr>
      </w:pPr>
      <w:r w:rsidRPr="00B06155">
        <w:rPr>
          <w:sz w:val="26"/>
          <w:szCs w:val="26"/>
        </w:rPr>
        <w:t>2.2. Задачи Сайта:</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обеспечение открытости деятельности образовательного учреждения и освещение его деятельности в сети Интернет;</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создание условий для взаимодействия всех участников образовательного процесса: педагогов, учащихся и их родителей</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оперативное и объективное информирование общества о происходящих в центре образования процессах и событиях.</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формирование целостного позитивного образа центра образования в районе и округе.</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повышение роли информатизации образования, содействие созданию в регионе единой информационной инфраструктуры.</w:t>
      </w:r>
    </w:p>
    <w:p w:rsidR="00086A4D" w:rsidRPr="00B06155" w:rsidRDefault="00086A4D" w:rsidP="005F3E05">
      <w:pPr>
        <w:autoSpaceDE w:val="0"/>
        <w:autoSpaceDN w:val="0"/>
        <w:adjustRightInd w:val="0"/>
        <w:jc w:val="both"/>
        <w:rPr>
          <w:sz w:val="26"/>
          <w:szCs w:val="26"/>
        </w:rPr>
      </w:pPr>
      <w:r w:rsidRPr="00B06155">
        <w:rPr>
          <w:sz w:val="26"/>
          <w:szCs w:val="26"/>
        </w:rPr>
        <w:t xml:space="preserve">2.2.1. Систематическое информирование участников образовательного процесса о </w:t>
      </w:r>
      <w:r w:rsidR="006C5799" w:rsidRPr="00B06155">
        <w:rPr>
          <w:sz w:val="26"/>
          <w:szCs w:val="26"/>
        </w:rPr>
        <w:t>деятельности МБОУ «ЦО с. Рыркайпий</w:t>
      </w:r>
      <w:r w:rsidRPr="00B06155">
        <w:rPr>
          <w:sz w:val="26"/>
          <w:szCs w:val="26"/>
        </w:rPr>
        <w:t>».</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2.2.2. 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(включающей в себя ссылки на официальные </w:t>
      </w:r>
      <w:proofErr w:type="spellStart"/>
      <w:proofErr w:type="gramStart"/>
      <w:r w:rsidRPr="00B06155">
        <w:rPr>
          <w:sz w:val="26"/>
          <w:szCs w:val="26"/>
        </w:rPr>
        <w:t>web</w:t>
      </w:r>
      <w:proofErr w:type="gramEnd"/>
      <w:r w:rsidRPr="00B06155">
        <w:rPr>
          <w:sz w:val="26"/>
          <w:szCs w:val="26"/>
        </w:rPr>
        <w:t>-сaйты</w:t>
      </w:r>
      <w:proofErr w:type="spellEnd"/>
      <w:r w:rsidRPr="00B06155">
        <w:rPr>
          <w:sz w:val="26"/>
          <w:szCs w:val="26"/>
        </w:rPr>
        <w:t xml:space="preserve">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центра образования и учащихся).</w:t>
      </w:r>
    </w:p>
    <w:p w:rsidR="00086A4D" w:rsidRPr="00B06155" w:rsidRDefault="00086A4D" w:rsidP="005F3E05">
      <w:pPr>
        <w:autoSpaceDE w:val="0"/>
        <w:autoSpaceDN w:val="0"/>
        <w:adjustRightInd w:val="0"/>
        <w:jc w:val="both"/>
        <w:rPr>
          <w:sz w:val="26"/>
          <w:szCs w:val="26"/>
        </w:rPr>
      </w:pPr>
      <w:r w:rsidRPr="00B06155">
        <w:rPr>
          <w:sz w:val="26"/>
          <w:szCs w:val="26"/>
        </w:rPr>
        <w:t>2.2.3. Презентация центром образования достижений учащихся и педагогического коллектива, его особенностей, истории развития, реализуемых образовательных программ, формирование позитивного имиджа центра образования.</w:t>
      </w:r>
    </w:p>
    <w:p w:rsidR="00086A4D" w:rsidRPr="00B06155" w:rsidRDefault="00086A4D" w:rsidP="005F3E05">
      <w:pPr>
        <w:autoSpaceDE w:val="0"/>
        <w:autoSpaceDN w:val="0"/>
        <w:adjustRightInd w:val="0"/>
        <w:jc w:val="both"/>
        <w:rPr>
          <w:sz w:val="26"/>
          <w:szCs w:val="26"/>
        </w:rPr>
      </w:pPr>
      <w:r w:rsidRPr="00B06155">
        <w:rPr>
          <w:sz w:val="26"/>
          <w:szCs w:val="26"/>
        </w:rPr>
        <w:t>2.2.4. Демонстрация опыта деятельности и достижений педагогов и обучающихся центра образования.</w:t>
      </w:r>
    </w:p>
    <w:p w:rsidR="00086A4D" w:rsidRPr="00B06155" w:rsidRDefault="00086A4D" w:rsidP="005F3E05">
      <w:pPr>
        <w:autoSpaceDE w:val="0"/>
        <w:autoSpaceDN w:val="0"/>
        <w:adjustRightInd w:val="0"/>
        <w:jc w:val="both"/>
        <w:rPr>
          <w:sz w:val="26"/>
          <w:szCs w:val="26"/>
        </w:rPr>
      </w:pPr>
      <w:r w:rsidRPr="00B06155">
        <w:rPr>
          <w:sz w:val="26"/>
          <w:szCs w:val="26"/>
        </w:rPr>
        <w:t>2.2.5. Стимулирование творческой активности педагогов и обучающихся.</w:t>
      </w:r>
    </w:p>
    <w:p w:rsidR="00086A4D" w:rsidRPr="00B06155" w:rsidRDefault="00086A4D" w:rsidP="005F3E05">
      <w:pPr>
        <w:autoSpaceDE w:val="0"/>
        <w:autoSpaceDN w:val="0"/>
        <w:adjustRightInd w:val="0"/>
        <w:jc w:val="both"/>
        <w:rPr>
          <w:sz w:val="26"/>
          <w:szCs w:val="26"/>
        </w:rPr>
      </w:pPr>
    </w:p>
    <w:p w:rsidR="00086A4D" w:rsidRPr="00B06155" w:rsidRDefault="00086A4D" w:rsidP="005F3E05">
      <w:pPr>
        <w:autoSpaceDE w:val="0"/>
        <w:autoSpaceDN w:val="0"/>
        <w:adjustRightInd w:val="0"/>
        <w:jc w:val="both"/>
        <w:rPr>
          <w:b/>
          <w:bCs/>
          <w:sz w:val="26"/>
          <w:szCs w:val="26"/>
        </w:rPr>
      </w:pPr>
      <w:r w:rsidRPr="00B06155">
        <w:rPr>
          <w:b/>
          <w:bCs/>
          <w:sz w:val="26"/>
          <w:szCs w:val="26"/>
        </w:rPr>
        <w:t>3. Информационный ресурс Сайта</w:t>
      </w:r>
    </w:p>
    <w:p w:rsidR="00086A4D" w:rsidRPr="00B06155" w:rsidRDefault="00086A4D" w:rsidP="005F3E05">
      <w:pPr>
        <w:autoSpaceDE w:val="0"/>
        <w:autoSpaceDN w:val="0"/>
        <w:adjustRightInd w:val="0"/>
        <w:jc w:val="both"/>
        <w:rPr>
          <w:sz w:val="26"/>
          <w:szCs w:val="26"/>
        </w:rPr>
      </w:pPr>
      <w:r w:rsidRPr="00B06155">
        <w:rPr>
          <w:sz w:val="26"/>
          <w:szCs w:val="26"/>
        </w:rPr>
        <w:t xml:space="preserve">3.1. Информационный ресурс Сайта формируется в </w:t>
      </w:r>
      <w:proofErr w:type="gramStart"/>
      <w:r w:rsidRPr="00B06155">
        <w:rPr>
          <w:sz w:val="26"/>
          <w:szCs w:val="26"/>
        </w:rPr>
        <w:t>соответствии</w:t>
      </w:r>
      <w:proofErr w:type="gramEnd"/>
      <w:r w:rsidRPr="00B06155">
        <w:rPr>
          <w:sz w:val="26"/>
          <w:szCs w:val="26"/>
        </w:rPr>
        <w:t xml:space="preserve"> с деятельностью всех структурных п</w:t>
      </w:r>
      <w:r w:rsidR="00851BA3" w:rsidRPr="00B06155">
        <w:rPr>
          <w:sz w:val="26"/>
          <w:szCs w:val="26"/>
        </w:rPr>
        <w:t>одразделений МБОУ «ЦО с.</w:t>
      </w:r>
      <w:r w:rsidR="005F3E05">
        <w:rPr>
          <w:sz w:val="26"/>
          <w:szCs w:val="26"/>
        </w:rPr>
        <w:t xml:space="preserve"> </w:t>
      </w:r>
      <w:r w:rsidR="00851BA3" w:rsidRPr="00B06155">
        <w:rPr>
          <w:sz w:val="26"/>
          <w:szCs w:val="26"/>
        </w:rPr>
        <w:t>Рыркайпий</w:t>
      </w:r>
      <w:r w:rsidRPr="00B06155">
        <w:rPr>
          <w:sz w:val="26"/>
          <w:szCs w:val="26"/>
        </w:rPr>
        <w:t>», его преподавателей, работников, обучающихся, родителей и прочих заинтересованных лиц.</w:t>
      </w:r>
    </w:p>
    <w:p w:rsidR="00086A4D" w:rsidRPr="00B06155" w:rsidRDefault="00086A4D" w:rsidP="005F3E05">
      <w:pPr>
        <w:autoSpaceDE w:val="0"/>
        <w:autoSpaceDN w:val="0"/>
        <w:adjustRightInd w:val="0"/>
        <w:jc w:val="both"/>
        <w:rPr>
          <w:sz w:val="26"/>
          <w:szCs w:val="26"/>
        </w:rPr>
      </w:pPr>
      <w:r w:rsidRPr="00B06155">
        <w:rPr>
          <w:sz w:val="26"/>
          <w:szCs w:val="26"/>
        </w:rPr>
        <w:t>3.2. Информационный ресурс является открытым и общедоступным.</w:t>
      </w:r>
    </w:p>
    <w:p w:rsidR="00086A4D" w:rsidRPr="00B06155" w:rsidRDefault="00086A4D" w:rsidP="005F3E05">
      <w:pPr>
        <w:autoSpaceDE w:val="0"/>
        <w:autoSpaceDN w:val="0"/>
        <w:adjustRightInd w:val="0"/>
        <w:jc w:val="both"/>
        <w:rPr>
          <w:sz w:val="26"/>
          <w:szCs w:val="26"/>
        </w:rPr>
      </w:pPr>
      <w:r w:rsidRPr="00B06155">
        <w:rPr>
          <w:sz w:val="26"/>
          <w:szCs w:val="26"/>
        </w:rPr>
        <w:t>3.3. Основными информационно-ресурсными компонентами Сайта являются:</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1) информация:</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w:t>
      </w:r>
      <w:r w:rsidRPr="00B06155">
        <w:rPr>
          <w:rFonts w:eastAsiaTheme="minorHAnsi"/>
          <w:sz w:val="26"/>
          <w:szCs w:val="26"/>
          <w:lang w:eastAsia="en-US"/>
        </w:rPr>
        <w:lastRenderedPageBreak/>
        <w:t>филиалов (при наличии), режиме, графике работы, контактных телефонах и об адресах электронной почты;</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структуре и об органах управления образовательной организации, в том числе:</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наименование структурных подразделений (органов управления);</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фамилии, имена, отчества и должности руководителей структурных подразделений;</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места нахождения структурных подразделений;</w:t>
      </w:r>
    </w:p>
    <w:p w:rsidR="00086A4D" w:rsidRPr="00B06155" w:rsidRDefault="00086A4D" w:rsidP="005F3E05">
      <w:pPr>
        <w:autoSpaceDE w:val="0"/>
        <w:autoSpaceDN w:val="0"/>
        <w:adjustRightInd w:val="0"/>
        <w:ind w:left="284"/>
        <w:jc w:val="both"/>
        <w:rPr>
          <w:rFonts w:eastAsiaTheme="minorHAnsi"/>
          <w:sz w:val="26"/>
          <w:szCs w:val="26"/>
          <w:lang w:eastAsia="en-US"/>
        </w:rPr>
      </w:pPr>
      <w:r w:rsidRPr="00B06155">
        <w:rPr>
          <w:rFonts w:eastAsiaTheme="minorHAnsi"/>
          <w:sz w:val="26"/>
          <w:szCs w:val="26"/>
          <w:lang w:eastAsia="en-US"/>
        </w:rPr>
        <w:t xml:space="preserve"> - адреса официальных сайтов в сети "Интернет" структурных подразделений (при наличии);</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адреса электронной почты структурных подразделений (при наличии);</w:t>
      </w:r>
    </w:p>
    <w:p w:rsidR="00086A4D" w:rsidRPr="00B06155" w:rsidRDefault="00086A4D" w:rsidP="005F3E05">
      <w:pPr>
        <w:autoSpaceDE w:val="0"/>
        <w:autoSpaceDN w:val="0"/>
        <w:adjustRightInd w:val="0"/>
        <w:ind w:left="284"/>
        <w:jc w:val="both"/>
        <w:rPr>
          <w:rFonts w:eastAsiaTheme="minorHAnsi"/>
          <w:sz w:val="26"/>
          <w:szCs w:val="26"/>
          <w:lang w:eastAsia="en-US"/>
        </w:rPr>
      </w:pPr>
      <w:r w:rsidRPr="00B06155">
        <w:rPr>
          <w:rFonts w:eastAsiaTheme="minorHAnsi"/>
          <w:sz w:val="26"/>
          <w:szCs w:val="26"/>
          <w:lang w:eastAsia="en-US"/>
        </w:rPr>
        <w:t xml:space="preserve"> - сведения о наличии положений о структурных подразделениях (об органах управления) с приложением копий указанных положений (при их наличии);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об уровне образования;</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формах обучения;</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нормативном сроке обучения;</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сроке действия государственной аккредитации образовательной программы (при наличии государственной аккредитации);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об описании образовательной программы с приложением ее копии;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об учебном плане с приложением его копии;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об аннотации к рабочим программам дисциплин (по каждой дисциплине в составе образовательной программы) с приложением их копий (при наличии);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календарном учебном графике с приложением его копии;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методических и об иных документах, разработанных образовательной организацией для обеспечения образовательного процесса;</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языках, на которых осуществляется образование (обучение);</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федеральных государственных образовательных стандартах и об образовательных стандартах с приложением их копий (при наличии);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фамилия, имя, отчество (при наличии) руководителя, его заместителей;</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должность руководителя, его заместителей;</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контактные телефоны;</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адрес электронной почты;</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персональном составе педагогических работников с указанием уровня образования, квалификации и опыта работы, в том числе:</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фамилия, имя, отчество (при наличии) работника;</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занимаемая должность (должности);</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преподаваемые дисциплины;</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ученая степень (при наличии);</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ученое звание (при наличии);</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наименование направления подготовки и (или) специальности;</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lastRenderedPageBreak/>
        <w:t xml:space="preserve"> - данные о повышении квалификации и (или) профессиональной переподготовке (при наличии);</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общий стаж работы;</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 - стаж работы по специальности;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w:t>
      </w:r>
      <w:proofErr w:type="gramStart"/>
      <w:r w:rsidRPr="00B06155">
        <w:rPr>
          <w:rFonts w:eastAsiaTheme="minorHAnsi"/>
          <w:sz w:val="26"/>
          <w:szCs w:val="26"/>
          <w:lang w:eastAsia="en-US"/>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наличии и условиях предоставления </w:t>
      </w:r>
      <w:proofErr w:type="gramStart"/>
      <w:r w:rsidRPr="00B06155">
        <w:rPr>
          <w:rFonts w:eastAsiaTheme="minorHAnsi"/>
          <w:sz w:val="26"/>
          <w:szCs w:val="26"/>
          <w:lang w:eastAsia="en-US"/>
        </w:rPr>
        <w:t>обучающимся</w:t>
      </w:r>
      <w:proofErr w:type="gramEnd"/>
      <w:r w:rsidRPr="00B06155">
        <w:rPr>
          <w:rFonts w:eastAsiaTheme="minorHAnsi"/>
          <w:sz w:val="26"/>
          <w:szCs w:val="26"/>
          <w:lang w:eastAsia="en-US"/>
        </w:rPr>
        <w:t xml:space="preserve"> стипендий, мер социальной поддержки;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w:t>
      </w:r>
      <w:proofErr w:type="gramStart"/>
      <w:r w:rsidRPr="00B06155">
        <w:rPr>
          <w:rFonts w:eastAsiaTheme="minorHAnsi"/>
          <w:sz w:val="26"/>
          <w:szCs w:val="26"/>
          <w:lang w:eastAsia="en-US"/>
        </w:rPr>
        <w:t>-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поступлении финансовых и материальных средств и об их расходовании по итогам финансового года;</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о трудоустройстве выпускников;</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2) копии: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устава центра образования;</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лицензии на осуществление образовательной деятельности (с приложениями);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свидетельства о государственной аккредитации (с приложениями);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5" w:history="1">
        <w:r w:rsidRPr="00B06155">
          <w:rPr>
            <w:rStyle w:val="a4"/>
            <w:rFonts w:eastAsiaTheme="minorHAnsi"/>
            <w:color w:val="auto"/>
            <w:sz w:val="26"/>
            <w:szCs w:val="26"/>
            <w:u w:val="none"/>
            <w:lang w:eastAsia="en-US"/>
          </w:rPr>
          <w:t>порядке</w:t>
        </w:r>
      </w:hyperlink>
      <w:r w:rsidRPr="00B06155">
        <w:rPr>
          <w:rFonts w:eastAsiaTheme="minorHAnsi"/>
          <w:sz w:val="26"/>
          <w:szCs w:val="26"/>
          <w:lang w:eastAsia="en-US"/>
        </w:rPr>
        <w:t>, или бюджетной сметы образовательной организации;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 - локальных нормативных актов, предусмотренных </w:t>
      </w:r>
      <w:hyperlink r:id="rId6" w:history="1">
        <w:r w:rsidRPr="00B06155">
          <w:rPr>
            <w:rStyle w:val="a4"/>
            <w:rFonts w:eastAsiaTheme="minorHAnsi"/>
            <w:color w:val="auto"/>
            <w:sz w:val="26"/>
            <w:szCs w:val="26"/>
            <w:u w:val="none"/>
            <w:lang w:eastAsia="en-US"/>
          </w:rPr>
          <w:t>частью 2 статьи 30</w:t>
        </w:r>
      </w:hyperlink>
      <w:r w:rsidRPr="00B06155">
        <w:rPr>
          <w:rFonts w:eastAsiaTheme="minorHAnsi"/>
          <w:sz w:val="26"/>
          <w:szCs w:val="26"/>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 xml:space="preserve">3) отчет о результатах </w:t>
      </w:r>
      <w:proofErr w:type="spellStart"/>
      <w:r w:rsidRPr="00B06155">
        <w:rPr>
          <w:rFonts w:eastAsiaTheme="minorHAnsi"/>
          <w:sz w:val="26"/>
          <w:szCs w:val="26"/>
          <w:lang w:eastAsia="en-US"/>
        </w:rPr>
        <w:t>самообследования</w:t>
      </w:r>
      <w:proofErr w:type="spellEnd"/>
      <w:r w:rsidRPr="00B06155">
        <w:rPr>
          <w:rFonts w:eastAsiaTheme="minorHAnsi"/>
          <w:sz w:val="26"/>
          <w:szCs w:val="26"/>
          <w:lang w:eastAsia="en-US"/>
        </w:rPr>
        <w:t>;</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5) предписания органов, осуществляющих государственный контроль (надзор) в сфере образования, отчеты об исполнении таких предписаний;</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3.4. Центр образования обновляет сведения не позднее 10 рабочих дней после их изменений.</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lastRenderedPageBreak/>
        <w:t>3.5.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 xml:space="preserve">3.6. Информация размещается на официальном сайте в текстовой и (или) табличной формах, а также в форме копий документов в соответствии с </w:t>
      </w:r>
      <w:hyperlink r:id="rId7" w:history="1">
        <w:r w:rsidRPr="00B06155">
          <w:rPr>
            <w:rStyle w:val="a4"/>
            <w:rFonts w:eastAsiaTheme="minorHAnsi"/>
            <w:color w:val="auto"/>
            <w:sz w:val="26"/>
            <w:szCs w:val="26"/>
            <w:u w:val="none"/>
            <w:lang w:eastAsia="en-US"/>
          </w:rPr>
          <w:t>требованиями</w:t>
        </w:r>
      </w:hyperlink>
      <w:r w:rsidRPr="00B06155">
        <w:rPr>
          <w:rFonts w:eastAsiaTheme="minorHAnsi"/>
          <w:sz w:val="26"/>
          <w:szCs w:val="26"/>
          <w:lang w:eastAsia="en-US"/>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3.7.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3.8.Технологические и программные средства, которые используются для функционирования официального сайта, должны обеспечивать:</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б) защиту информации от уничтожения, модификации и блокирования доступа к ней, а также иных неправомерных действий в отношении нее;</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в) возможность копирования информации на резервный носитель, обеспечивающий ее восстановление;</w:t>
      </w:r>
    </w:p>
    <w:p w:rsidR="00086A4D" w:rsidRPr="00B06155" w:rsidRDefault="00086A4D" w:rsidP="005F3E05">
      <w:pPr>
        <w:autoSpaceDE w:val="0"/>
        <w:autoSpaceDN w:val="0"/>
        <w:adjustRightInd w:val="0"/>
        <w:ind w:firstLine="284"/>
        <w:jc w:val="both"/>
        <w:rPr>
          <w:rFonts w:eastAsiaTheme="minorHAnsi"/>
          <w:sz w:val="26"/>
          <w:szCs w:val="26"/>
          <w:lang w:eastAsia="en-US"/>
        </w:rPr>
      </w:pPr>
      <w:r w:rsidRPr="00B06155">
        <w:rPr>
          <w:rFonts w:eastAsiaTheme="minorHAnsi"/>
          <w:sz w:val="26"/>
          <w:szCs w:val="26"/>
          <w:lang w:eastAsia="en-US"/>
        </w:rPr>
        <w:t>г) защиту от копирования авторских материалов.</w:t>
      </w:r>
    </w:p>
    <w:p w:rsidR="00086A4D" w:rsidRPr="00B06155" w:rsidRDefault="00086A4D" w:rsidP="005F3E05">
      <w:pPr>
        <w:autoSpaceDE w:val="0"/>
        <w:autoSpaceDN w:val="0"/>
        <w:adjustRightInd w:val="0"/>
        <w:jc w:val="both"/>
        <w:rPr>
          <w:rFonts w:eastAsiaTheme="minorHAnsi"/>
          <w:sz w:val="26"/>
          <w:szCs w:val="26"/>
          <w:lang w:eastAsia="en-US"/>
        </w:rPr>
      </w:pPr>
      <w:r w:rsidRPr="00B06155">
        <w:rPr>
          <w:rFonts w:eastAsiaTheme="minorHAnsi"/>
          <w:sz w:val="26"/>
          <w:szCs w:val="26"/>
          <w:lang w:eastAsia="en-US"/>
        </w:rPr>
        <w:t>3.9. Информация на официальном сайте размещается на русском языке.</w:t>
      </w:r>
    </w:p>
    <w:p w:rsidR="00086A4D" w:rsidRPr="00B06155" w:rsidRDefault="00086A4D" w:rsidP="005F3E05">
      <w:pPr>
        <w:autoSpaceDE w:val="0"/>
        <w:autoSpaceDN w:val="0"/>
        <w:adjustRightInd w:val="0"/>
        <w:jc w:val="both"/>
        <w:rPr>
          <w:bCs/>
          <w:sz w:val="26"/>
          <w:szCs w:val="26"/>
        </w:rPr>
      </w:pPr>
    </w:p>
    <w:p w:rsidR="00086A4D" w:rsidRPr="00B06155" w:rsidRDefault="00086A4D" w:rsidP="005F3E05">
      <w:pPr>
        <w:autoSpaceDE w:val="0"/>
        <w:autoSpaceDN w:val="0"/>
        <w:adjustRightInd w:val="0"/>
        <w:jc w:val="both"/>
        <w:rPr>
          <w:b/>
          <w:bCs/>
          <w:sz w:val="26"/>
          <w:szCs w:val="26"/>
        </w:rPr>
      </w:pPr>
      <w:r w:rsidRPr="00B06155">
        <w:rPr>
          <w:b/>
          <w:bCs/>
          <w:sz w:val="26"/>
          <w:szCs w:val="26"/>
        </w:rPr>
        <w:t>4 Организация информационного наполнения и сопровождения Сайта</w:t>
      </w:r>
    </w:p>
    <w:p w:rsidR="00086A4D" w:rsidRPr="00B06155" w:rsidRDefault="00086A4D" w:rsidP="005F3E05">
      <w:pPr>
        <w:autoSpaceDE w:val="0"/>
        <w:autoSpaceDN w:val="0"/>
        <w:adjustRightInd w:val="0"/>
        <w:jc w:val="both"/>
        <w:rPr>
          <w:sz w:val="26"/>
          <w:szCs w:val="26"/>
        </w:rPr>
      </w:pPr>
      <w:r w:rsidRPr="00B06155">
        <w:rPr>
          <w:sz w:val="26"/>
          <w:szCs w:val="26"/>
        </w:rPr>
        <w:t>4.1. Информационное наполнение Сайта осуществляется совместными усилиями директора центра образования, его заместителей, методических объединений, структурных подразделений.</w:t>
      </w:r>
    </w:p>
    <w:p w:rsidR="00086A4D" w:rsidRPr="00B06155" w:rsidRDefault="00086A4D" w:rsidP="005F3E05">
      <w:pPr>
        <w:autoSpaceDE w:val="0"/>
        <w:autoSpaceDN w:val="0"/>
        <w:adjustRightInd w:val="0"/>
        <w:jc w:val="both"/>
        <w:rPr>
          <w:sz w:val="26"/>
          <w:szCs w:val="26"/>
        </w:rPr>
      </w:pPr>
      <w:r w:rsidRPr="00B06155">
        <w:rPr>
          <w:sz w:val="26"/>
          <w:szCs w:val="26"/>
        </w:rPr>
        <w:t>4.2. По каждому разделу Сайта определяются должностные лица, ответственные за подборку и предоставление соответствующей информации.</w:t>
      </w:r>
    </w:p>
    <w:p w:rsidR="00086A4D" w:rsidRPr="00B06155" w:rsidRDefault="00086A4D" w:rsidP="005F3E05">
      <w:pPr>
        <w:autoSpaceDE w:val="0"/>
        <w:autoSpaceDN w:val="0"/>
        <w:adjustRightInd w:val="0"/>
        <w:jc w:val="both"/>
        <w:rPr>
          <w:sz w:val="26"/>
          <w:szCs w:val="26"/>
        </w:rPr>
      </w:pPr>
      <w:r w:rsidRPr="00B06155">
        <w:rPr>
          <w:sz w:val="26"/>
          <w:szCs w:val="26"/>
        </w:rPr>
        <w:t>4.3</w:t>
      </w:r>
      <w:r w:rsidRPr="00B06155">
        <w:rPr>
          <w:color w:val="FF0000"/>
          <w:sz w:val="26"/>
          <w:szCs w:val="26"/>
        </w:rPr>
        <w:t xml:space="preserve">. </w:t>
      </w:r>
      <w:r w:rsidRPr="00B06155">
        <w:rPr>
          <w:sz w:val="26"/>
          <w:szCs w:val="26"/>
        </w:rPr>
        <w:t>Руководство обеспечением функционирования Сайта и его программно-технической поддержкой возлагается на заместителя директора, ответственного за информатизацию образовательного процесса.</w:t>
      </w:r>
    </w:p>
    <w:p w:rsidR="00086A4D" w:rsidRPr="00B06155" w:rsidRDefault="00086A4D" w:rsidP="005F3E05">
      <w:pPr>
        <w:autoSpaceDE w:val="0"/>
        <w:autoSpaceDN w:val="0"/>
        <w:adjustRightInd w:val="0"/>
        <w:jc w:val="both"/>
        <w:rPr>
          <w:sz w:val="26"/>
          <w:szCs w:val="26"/>
        </w:rPr>
      </w:pPr>
      <w:r w:rsidRPr="00B06155">
        <w:rPr>
          <w:sz w:val="26"/>
          <w:szCs w:val="26"/>
        </w:rPr>
        <w:t>4.4. Заместитель директора центра образования, ответственный за информатизацию образовательного процесса,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информационных ресурсов.</w:t>
      </w:r>
    </w:p>
    <w:p w:rsidR="00086A4D" w:rsidRPr="00B06155" w:rsidRDefault="00086A4D" w:rsidP="005F3E05">
      <w:pPr>
        <w:autoSpaceDE w:val="0"/>
        <w:autoSpaceDN w:val="0"/>
        <w:adjustRightInd w:val="0"/>
        <w:jc w:val="both"/>
        <w:rPr>
          <w:sz w:val="26"/>
          <w:szCs w:val="26"/>
        </w:rPr>
      </w:pPr>
      <w:r w:rsidRPr="00B06155">
        <w:rPr>
          <w:sz w:val="26"/>
          <w:szCs w:val="26"/>
        </w:rPr>
        <w:t>4.5.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w:t>
      </w:r>
      <w:r w:rsidR="00FB2A76" w:rsidRPr="00B06155">
        <w:rPr>
          <w:sz w:val="26"/>
          <w:szCs w:val="26"/>
        </w:rPr>
        <w:t>ее — администратор), заместителя директора, ответственного</w:t>
      </w:r>
      <w:r w:rsidRPr="00B06155">
        <w:rPr>
          <w:sz w:val="26"/>
          <w:szCs w:val="26"/>
        </w:rPr>
        <w:t xml:space="preserve"> за информатизацию образовательного процесса.</w:t>
      </w:r>
    </w:p>
    <w:p w:rsidR="00086A4D" w:rsidRPr="00B06155" w:rsidRDefault="00086A4D" w:rsidP="005F3E05">
      <w:pPr>
        <w:autoSpaceDE w:val="0"/>
        <w:autoSpaceDN w:val="0"/>
        <w:adjustRightInd w:val="0"/>
        <w:jc w:val="both"/>
        <w:rPr>
          <w:sz w:val="26"/>
          <w:szCs w:val="26"/>
        </w:rPr>
      </w:pPr>
      <w:r w:rsidRPr="00B06155">
        <w:rPr>
          <w:sz w:val="26"/>
          <w:szCs w:val="26"/>
        </w:rPr>
        <w:t>4.6.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в соответствующем разделе Сайта.</w:t>
      </w:r>
    </w:p>
    <w:p w:rsidR="00086A4D" w:rsidRPr="00B06155" w:rsidRDefault="00086A4D" w:rsidP="005F3E05">
      <w:pPr>
        <w:pStyle w:val="a3"/>
        <w:spacing w:before="0" w:beforeAutospacing="0" w:after="0" w:afterAutospacing="0"/>
        <w:jc w:val="both"/>
        <w:rPr>
          <w:sz w:val="26"/>
          <w:szCs w:val="26"/>
        </w:rPr>
      </w:pPr>
      <w:r w:rsidRPr="00B06155">
        <w:rPr>
          <w:bCs/>
          <w:sz w:val="26"/>
          <w:szCs w:val="26"/>
        </w:rPr>
        <w:t>4.7.</w:t>
      </w:r>
      <w:r w:rsidRPr="00B06155">
        <w:rPr>
          <w:sz w:val="26"/>
          <w:szCs w:val="26"/>
        </w:rPr>
        <w:t xml:space="preserve">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086A4D" w:rsidRPr="00B06155" w:rsidRDefault="00086A4D" w:rsidP="005F3E05">
      <w:pPr>
        <w:autoSpaceDE w:val="0"/>
        <w:autoSpaceDN w:val="0"/>
        <w:adjustRightInd w:val="0"/>
        <w:jc w:val="both"/>
        <w:rPr>
          <w:bCs/>
          <w:sz w:val="26"/>
          <w:szCs w:val="26"/>
        </w:rPr>
      </w:pPr>
    </w:p>
    <w:p w:rsidR="00086A4D" w:rsidRPr="00B06155" w:rsidRDefault="00086A4D" w:rsidP="005F3E05">
      <w:pPr>
        <w:pStyle w:val="a3"/>
        <w:spacing w:before="0" w:beforeAutospacing="0" w:after="0" w:afterAutospacing="0"/>
        <w:jc w:val="both"/>
        <w:rPr>
          <w:sz w:val="26"/>
          <w:szCs w:val="26"/>
        </w:rPr>
      </w:pPr>
      <w:r w:rsidRPr="00B06155">
        <w:rPr>
          <w:rStyle w:val="a5"/>
          <w:sz w:val="26"/>
          <w:szCs w:val="26"/>
        </w:rPr>
        <w:t xml:space="preserve">5. К размещению на школьном сайте </w:t>
      </w:r>
      <w:proofErr w:type="gramStart"/>
      <w:r w:rsidRPr="00B06155">
        <w:rPr>
          <w:rStyle w:val="a5"/>
          <w:sz w:val="26"/>
          <w:szCs w:val="26"/>
        </w:rPr>
        <w:t>запрещены</w:t>
      </w:r>
      <w:proofErr w:type="gramEnd"/>
      <w:r w:rsidRPr="00B06155">
        <w:rPr>
          <w:sz w:val="26"/>
          <w:szCs w:val="26"/>
        </w:rPr>
        <w:t>:</w:t>
      </w:r>
    </w:p>
    <w:p w:rsidR="00086A4D" w:rsidRPr="00B06155" w:rsidRDefault="00086A4D" w:rsidP="005F3E05">
      <w:pPr>
        <w:pStyle w:val="a3"/>
        <w:spacing w:before="0" w:beforeAutospacing="0" w:after="0" w:afterAutospacing="0"/>
        <w:jc w:val="both"/>
        <w:rPr>
          <w:sz w:val="26"/>
          <w:szCs w:val="26"/>
        </w:rPr>
      </w:pPr>
      <w:r w:rsidRPr="00B06155">
        <w:rPr>
          <w:sz w:val="26"/>
          <w:szCs w:val="26"/>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086A4D" w:rsidRPr="00B06155" w:rsidRDefault="00086A4D" w:rsidP="005F3E05">
      <w:pPr>
        <w:pStyle w:val="a3"/>
        <w:spacing w:before="0" w:beforeAutospacing="0" w:after="0" w:afterAutospacing="0"/>
        <w:jc w:val="both"/>
        <w:rPr>
          <w:sz w:val="26"/>
          <w:szCs w:val="26"/>
        </w:rPr>
      </w:pPr>
      <w:r w:rsidRPr="00B06155">
        <w:rPr>
          <w:sz w:val="26"/>
          <w:szCs w:val="26"/>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086A4D" w:rsidRPr="00B06155" w:rsidRDefault="00086A4D" w:rsidP="005F3E05">
      <w:pPr>
        <w:pStyle w:val="a3"/>
        <w:spacing w:before="0" w:beforeAutospacing="0" w:after="0" w:afterAutospacing="0"/>
        <w:jc w:val="both"/>
        <w:rPr>
          <w:sz w:val="26"/>
          <w:szCs w:val="26"/>
        </w:rPr>
      </w:pPr>
      <w:r w:rsidRPr="00B06155">
        <w:rPr>
          <w:sz w:val="26"/>
          <w:szCs w:val="26"/>
        </w:rPr>
        <w:t>5.3. Любые виды рекламы, целью которой является получение прибыли другими организациями и учреждениями.</w:t>
      </w:r>
    </w:p>
    <w:p w:rsidR="00086A4D" w:rsidRPr="00B06155" w:rsidRDefault="00086A4D" w:rsidP="005F3E05">
      <w:pPr>
        <w:pStyle w:val="a3"/>
        <w:spacing w:before="0" w:beforeAutospacing="0" w:after="0" w:afterAutospacing="0"/>
        <w:jc w:val="both"/>
        <w:rPr>
          <w:sz w:val="26"/>
          <w:szCs w:val="26"/>
        </w:rPr>
      </w:pPr>
      <w:r w:rsidRPr="00B06155">
        <w:rPr>
          <w:sz w:val="26"/>
          <w:szCs w:val="26"/>
        </w:rPr>
        <w:t>5.4. Иные информационные материалы, запрещенные к опубликованию законодательством Российской Федерации.</w:t>
      </w:r>
    </w:p>
    <w:p w:rsidR="00086A4D" w:rsidRPr="00B06155" w:rsidRDefault="00086A4D" w:rsidP="005F3E05">
      <w:pPr>
        <w:pStyle w:val="a3"/>
        <w:spacing w:before="0" w:beforeAutospacing="0" w:after="0" w:afterAutospacing="0"/>
        <w:ind w:firstLine="284"/>
        <w:jc w:val="both"/>
        <w:rPr>
          <w:sz w:val="26"/>
          <w:szCs w:val="26"/>
        </w:rPr>
      </w:pPr>
      <w:r w:rsidRPr="00B06155">
        <w:rPr>
          <w:sz w:val="26"/>
          <w:szCs w:val="26"/>
        </w:rPr>
        <w:t>В текстовой информации школьного сайта не должно быть грубых грамматических и орфографических ошибок.</w:t>
      </w:r>
    </w:p>
    <w:p w:rsidR="00086A4D" w:rsidRPr="00B06155" w:rsidRDefault="00086A4D" w:rsidP="005F3E05">
      <w:pPr>
        <w:autoSpaceDE w:val="0"/>
        <w:autoSpaceDN w:val="0"/>
        <w:adjustRightInd w:val="0"/>
        <w:jc w:val="both"/>
        <w:rPr>
          <w:bCs/>
          <w:sz w:val="26"/>
          <w:szCs w:val="26"/>
        </w:rPr>
      </w:pPr>
    </w:p>
    <w:p w:rsidR="00086A4D" w:rsidRPr="00B06155" w:rsidRDefault="00086A4D" w:rsidP="005F3E05">
      <w:pPr>
        <w:autoSpaceDE w:val="0"/>
        <w:autoSpaceDN w:val="0"/>
        <w:adjustRightInd w:val="0"/>
        <w:jc w:val="both"/>
        <w:rPr>
          <w:b/>
          <w:bCs/>
          <w:sz w:val="26"/>
          <w:szCs w:val="26"/>
        </w:rPr>
      </w:pPr>
      <w:r w:rsidRPr="00B06155">
        <w:rPr>
          <w:b/>
          <w:bCs/>
          <w:sz w:val="26"/>
          <w:szCs w:val="26"/>
        </w:rPr>
        <w:t>6. Ответственность</w:t>
      </w:r>
    </w:p>
    <w:p w:rsidR="00086A4D" w:rsidRPr="00B06155" w:rsidRDefault="00086A4D" w:rsidP="005F3E05">
      <w:pPr>
        <w:autoSpaceDE w:val="0"/>
        <w:autoSpaceDN w:val="0"/>
        <w:adjustRightInd w:val="0"/>
        <w:jc w:val="both"/>
        <w:rPr>
          <w:sz w:val="26"/>
          <w:szCs w:val="26"/>
        </w:rPr>
      </w:pPr>
      <w:r w:rsidRPr="00B06155">
        <w:rPr>
          <w:sz w:val="26"/>
          <w:szCs w:val="26"/>
        </w:rPr>
        <w:t>6.1. Ответственность за недостоверное, несвоевременное или некачественное предоставление информации для размещения на Сайте несет директор центра образования и руководитель соответствующего структурного подразделения.</w:t>
      </w:r>
    </w:p>
    <w:p w:rsidR="00086A4D" w:rsidRPr="00B06155" w:rsidRDefault="00086A4D" w:rsidP="005F3E05">
      <w:pPr>
        <w:autoSpaceDE w:val="0"/>
        <w:autoSpaceDN w:val="0"/>
        <w:adjustRightInd w:val="0"/>
        <w:jc w:val="both"/>
        <w:rPr>
          <w:sz w:val="26"/>
          <w:szCs w:val="26"/>
        </w:rPr>
      </w:pPr>
      <w:r w:rsidRPr="00B06155">
        <w:rPr>
          <w:sz w:val="26"/>
          <w:szCs w:val="26"/>
        </w:rPr>
        <w:t>6.2. Ответственность за некачественное текущее сопровождение Сайта несет администратор. Некачественное текущее сопровождение может выражаться:</w:t>
      </w:r>
    </w:p>
    <w:p w:rsidR="00086A4D" w:rsidRPr="00B06155" w:rsidRDefault="00086A4D" w:rsidP="005F3E05">
      <w:pPr>
        <w:autoSpaceDE w:val="0"/>
        <w:autoSpaceDN w:val="0"/>
        <w:adjustRightInd w:val="0"/>
        <w:jc w:val="both"/>
        <w:rPr>
          <w:sz w:val="26"/>
          <w:szCs w:val="26"/>
        </w:rPr>
      </w:pPr>
      <w:r w:rsidRPr="00B06155">
        <w:rPr>
          <w:sz w:val="26"/>
          <w:szCs w:val="26"/>
        </w:rPr>
        <w:t>6.2.1. В несвоевременном размещении предоставляемой информации.</w:t>
      </w:r>
    </w:p>
    <w:p w:rsidR="00086A4D" w:rsidRPr="00B06155" w:rsidRDefault="00086A4D" w:rsidP="005F3E05">
      <w:pPr>
        <w:autoSpaceDE w:val="0"/>
        <w:autoSpaceDN w:val="0"/>
        <w:adjustRightInd w:val="0"/>
        <w:jc w:val="both"/>
        <w:rPr>
          <w:sz w:val="26"/>
          <w:szCs w:val="26"/>
        </w:rPr>
      </w:pPr>
      <w:r w:rsidRPr="00B06155">
        <w:rPr>
          <w:sz w:val="26"/>
          <w:szCs w:val="26"/>
        </w:rPr>
        <w:t>6.2.2. В совершении действий, повлекших причинение вреда информационному ресурсу.</w:t>
      </w:r>
    </w:p>
    <w:p w:rsidR="00086A4D" w:rsidRPr="00B06155" w:rsidRDefault="00086A4D" w:rsidP="005F3E05">
      <w:pPr>
        <w:autoSpaceDE w:val="0"/>
        <w:autoSpaceDN w:val="0"/>
        <w:adjustRightInd w:val="0"/>
        <w:jc w:val="both"/>
        <w:rPr>
          <w:sz w:val="26"/>
          <w:szCs w:val="26"/>
        </w:rPr>
      </w:pPr>
      <w:r w:rsidRPr="00B06155">
        <w:rPr>
          <w:sz w:val="26"/>
          <w:szCs w:val="26"/>
        </w:rPr>
        <w:t>6.2.3. В невыполнении необходимых программно-технических мер по обеспечению целостности и доступности информационного ресурса.</w:t>
      </w:r>
    </w:p>
    <w:p w:rsidR="00086A4D" w:rsidRPr="00B06155" w:rsidRDefault="00086A4D" w:rsidP="005F3E05">
      <w:pPr>
        <w:autoSpaceDE w:val="0"/>
        <w:autoSpaceDN w:val="0"/>
        <w:adjustRightInd w:val="0"/>
        <w:jc w:val="both"/>
        <w:rPr>
          <w:sz w:val="26"/>
          <w:szCs w:val="26"/>
        </w:rPr>
      </w:pPr>
      <w:r w:rsidRPr="00B06155">
        <w:rPr>
          <w:sz w:val="26"/>
          <w:szCs w:val="26"/>
        </w:rPr>
        <w:t>6</w:t>
      </w:r>
      <w:bookmarkStart w:id="0" w:name="_GoBack"/>
      <w:bookmarkEnd w:id="0"/>
      <w:r w:rsidRPr="00B06155">
        <w:rPr>
          <w:sz w:val="26"/>
          <w:szCs w:val="26"/>
        </w:rPr>
        <w:t>.3. Ответственность за нарушение функционирования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заместитель директора, ответственный за информатизацию образовательного процесса центра образования.</w:t>
      </w:r>
    </w:p>
    <w:p w:rsidR="00086A4D" w:rsidRPr="00B06155" w:rsidRDefault="00086A4D" w:rsidP="005F3E05">
      <w:pPr>
        <w:autoSpaceDE w:val="0"/>
        <w:autoSpaceDN w:val="0"/>
        <w:adjustRightInd w:val="0"/>
        <w:jc w:val="both"/>
        <w:rPr>
          <w:sz w:val="26"/>
          <w:szCs w:val="26"/>
        </w:rPr>
      </w:pPr>
    </w:p>
    <w:p w:rsidR="00086A4D" w:rsidRPr="00B06155" w:rsidRDefault="00086A4D" w:rsidP="005F3E05">
      <w:pPr>
        <w:autoSpaceDE w:val="0"/>
        <w:autoSpaceDN w:val="0"/>
        <w:adjustRightInd w:val="0"/>
        <w:jc w:val="both"/>
        <w:rPr>
          <w:b/>
          <w:bCs/>
          <w:sz w:val="26"/>
          <w:szCs w:val="26"/>
        </w:rPr>
      </w:pPr>
      <w:r w:rsidRPr="00B06155">
        <w:rPr>
          <w:b/>
          <w:bCs/>
          <w:sz w:val="26"/>
          <w:szCs w:val="26"/>
        </w:rPr>
        <w:t>7. Финансирование, материально-техническое обеспечение</w:t>
      </w:r>
    </w:p>
    <w:p w:rsidR="00086A4D" w:rsidRPr="00B06155" w:rsidRDefault="00086A4D" w:rsidP="005F3E05">
      <w:pPr>
        <w:pStyle w:val="a3"/>
        <w:spacing w:before="0" w:beforeAutospacing="0" w:after="0" w:afterAutospacing="0"/>
        <w:jc w:val="both"/>
        <w:rPr>
          <w:sz w:val="26"/>
          <w:szCs w:val="26"/>
        </w:rPr>
      </w:pPr>
      <w:r w:rsidRPr="00B06155">
        <w:rPr>
          <w:sz w:val="26"/>
          <w:szCs w:val="26"/>
        </w:rPr>
        <w:t>7.1. Финансирование создания и поддержки сайта осуществляется за счет средств центра образования, а также привлечения внебюджетных источников.</w:t>
      </w:r>
    </w:p>
    <w:p w:rsidR="00086A4D" w:rsidRPr="00B06155" w:rsidRDefault="00086A4D" w:rsidP="005F3E05">
      <w:pPr>
        <w:pStyle w:val="a3"/>
        <w:spacing w:before="0" w:beforeAutospacing="0" w:after="0" w:afterAutospacing="0"/>
        <w:jc w:val="both"/>
        <w:rPr>
          <w:sz w:val="26"/>
          <w:szCs w:val="26"/>
        </w:rPr>
      </w:pPr>
      <w:r w:rsidRPr="00B06155">
        <w:rPr>
          <w:sz w:val="26"/>
          <w:szCs w:val="26"/>
        </w:rPr>
        <w:t>7.2. Директор центра образования может устанавливать доплату за администрирование сайта центра образования из дополнительного фонда оплаты труда.</w:t>
      </w:r>
    </w:p>
    <w:p w:rsidR="00086A4D" w:rsidRPr="00B06155" w:rsidRDefault="00086A4D" w:rsidP="005F3E05">
      <w:pPr>
        <w:pStyle w:val="a3"/>
        <w:spacing w:before="0" w:beforeAutospacing="0" w:after="0" w:afterAutospacing="0"/>
        <w:jc w:val="both"/>
        <w:rPr>
          <w:sz w:val="26"/>
          <w:szCs w:val="26"/>
        </w:rPr>
      </w:pPr>
      <w:r w:rsidRPr="00B06155">
        <w:rPr>
          <w:sz w:val="26"/>
          <w:szCs w:val="26"/>
        </w:rPr>
        <w:t>7.3. В качестве поощрения сотрудников творческой группы (редакции) директор центра образования имеет право:</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награждать почетными грамотами;</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поощрять ценными подарками;</w:t>
      </w:r>
    </w:p>
    <w:p w:rsidR="00086A4D" w:rsidRPr="00B06155" w:rsidRDefault="00086A4D" w:rsidP="005F3E05">
      <w:pPr>
        <w:pStyle w:val="a3"/>
        <w:spacing w:before="0" w:beforeAutospacing="0" w:after="0" w:afterAutospacing="0"/>
        <w:jc w:val="both"/>
        <w:rPr>
          <w:sz w:val="26"/>
          <w:szCs w:val="26"/>
        </w:rPr>
      </w:pPr>
      <w:r w:rsidRPr="00B06155">
        <w:rPr>
          <w:sz w:val="26"/>
          <w:szCs w:val="26"/>
        </w:rPr>
        <w:t xml:space="preserve"> - предлагать другие формы поощрения.</w:t>
      </w:r>
    </w:p>
    <w:p w:rsidR="002E3A1F" w:rsidRDefault="002E3A1F" w:rsidP="005F3E05"/>
    <w:sectPr w:rsidR="002E3A1F" w:rsidSect="002C075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86A4D"/>
    <w:rsid w:val="00086A4D"/>
    <w:rsid w:val="000C3BA8"/>
    <w:rsid w:val="001468F8"/>
    <w:rsid w:val="0024065F"/>
    <w:rsid w:val="002C075C"/>
    <w:rsid w:val="002E3A1F"/>
    <w:rsid w:val="0037046F"/>
    <w:rsid w:val="003B3EFF"/>
    <w:rsid w:val="004622BE"/>
    <w:rsid w:val="005F3E05"/>
    <w:rsid w:val="00684A0F"/>
    <w:rsid w:val="006C5799"/>
    <w:rsid w:val="00851BA3"/>
    <w:rsid w:val="00867B2A"/>
    <w:rsid w:val="0093210E"/>
    <w:rsid w:val="00AF2E44"/>
    <w:rsid w:val="00B06155"/>
    <w:rsid w:val="00B3651C"/>
    <w:rsid w:val="00BD3B14"/>
    <w:rsid w:val="00D67DE5"/>
    <w:rsid w:val="00ED47A5"/>
    <w:rsid w:val="00EF08A3"/>
    <w:rsid w:val="00FA6B26"/>
    <w:rsid w:val="00FB2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A4D"/>
    <w:pPr>
      <w:spacing w:before="100" w:beforeAutospacing="1" w:after="100" w:afterAutospacing="1"/>
    </w:pPr>
  </w:style>
  <w:style w:type="character" w:customStyle="1" w:styleId="apple-converted-space">
    <w:name w:val="apple-converted-space"/>
    <w:basedOn w:val="a0"/>
    <w:rsid w:val="00086A4D"/>
  </w:style>
  <w:style w:type="character" w:styleId="a4">
    <w:name w:val="Hyperlink"/>
    <w:basedOn w:val="a0"/>
    <w:uiPriority w:val="99"/>
    <w:semiHidden/>
    <w:unhideWhenUsed/>
    <w:rsid w:val="00086A4D"/>
    <w:rPr>
      <w:color w:val="0000FF"/>
      <w:u w:val="single"/>
    </w:rPr>
  </w:style>
  <w:style w:type="character" w:styleId="a5">
    <w:name w:val="Strong"/>
    <w:basedOn w:val="a0"/>
    <w:uiPriority w:val="22"/>
    <w:qFormat/>
    <w:rsid w:val="00086A4D"/>
    <w:rPr>
      <w:b/>
      <w:bCs/>
    </w:rPr>
  </w:style>
  <w:style w:type="paragraph" w:styleId="a6">
    <w:name w:val="Balloon Text"/>
    <w:basedOn w:val="a"/>
    <w:link w:val="a7"/>
    <w:uiPriority w:val="99"/>
    <w:semiHidden/>
    <w:unhideWhenUsed/>
    <w:rsid w:val="00086A4D"/>
    <w:rPr>
      <w:rFonts w:ascii="Tahoma" w:hAnsi="Tahoma" w:cs="Tahoma"/>
      <w:sz w:val="16"/>
      <w:szCs w:val="16"/>
    </w:rPr>
  </w:style>
  <w:style w:type="character" w:customStyle="1" w:styleId="a7">
    <w:name w:val="Текст выноски Знак"/>
    <w:basedOn w:val="a0"/>
    <w:link w:val="a6"/>
    <w:uiPriority w:val="99"/>
    <w:semiHidden/>
    <w:rsid w:val="00086A4D"/>
    <w:rPr>
      <w:rFonts w:ascii="Tahoma" w:eastAsia="Times New Roman" w:hAnsi="Tahoma" w:cs="Tahoma"/>
      <w:sz w:val="16"/>
      <w:szCs w:val="16"/>
      <w:lang w:eastAsia="ru-RU"/>
    </w:rPr>
  </w:style>
  <w:style w:type="paragraph" w:customStyle="1" w:styleId="a8">
    <w:name w:val="Докум.центр"/>
    <w:basedOn w:val="a9"/>
    <w:link w:val="1"/>
    <w:qFormat/>
    <w:rsid w:val="00B06155"/>
    <w:pPr>
      <w:jc w:val="center"/>
    </w:pPr>
    <w:rPr>
      <w:lang w:eastAsia="en-US"/>
    </w:rPr>
  </w:style>
  <w:style w:type="character" w:customStyle="1" w:styleId="1">
    <w:name w:val="Докум.центр Знак1"/>
    <w:basedOn w:val="a0"/>
    <w:link w:val="a8"/>
    <w:rsid w:val="00B06155"/>
    <w:rPr>
      <w:rFonts w:ascii="Times New Roman" w:eastAsia="Times New Roman" w:hAnsi="Times New Roman" w:cs="Times New Roman"/>
      <w:sz w:val="24"/>
      <w:szCs w:val="24"/>
    </w:rPr>
  </w:style>
  <w:style w:type="paragraph" w:styleId="a9">
    <w:name w:val="No Spacing"/>
    <w:uiPriority w:val="1"/>
    <w:qFormat/>
    <w:rsid w:val="00B061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9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ADB868012A086614D1B8BAB54D99C644451C767413DD92DDBC2AEC18B2AE4480198DDB82B9252FBEL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F6AC61A44012545F77A7EEA40800DB99C2AA76A4CEE69094C5D33FBD80880E32CB3B83A35E553141y2B" TargetMode="External"/><Relationship Id="rId5" Type="http://schemas.openxmlformats.org/officeDocument/2006/relationships/hyperlink" Target="consultantplus://offline/ref=CAF6AC61A44012545F77A7EEA40800DB99C0AB74A0C4E69094C5D33FBD80880E32CB3B83A35E513741y4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Приемная МБОУ "ЦО с. Рыркайпий"</cp:lastModifiedBy>
  <cp:revision>11</cp:revision>
  <dcterms:created xsi:type="dcterms:W3CDTF">2015-07-20T03:31:00Z</dcterms:created>
  <dcterms:modified xsi:type="dcterms:W3CDTF">2019-04-08T05:45:00Z</dcterms:modified>
</cp:coreProperties>
</file>